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FCA3" w14:textId="77777777" w:rsidR="009B77CF" w:rsidRDefault="009B77CF" w:rsidP="009B77CF"/>
    <w:p w14:paraId="2DE3E3C4" w14:textId="77777777" w:rsidR="009B77CF" w:rsidRDefault="009B77CF" w:rsidP="009B77CF"/>
    <w:p w14:paraId="1AA59512" w14:textId="77777777" w:rsidR="009B77CF" w:rsidRDefault="009B77CF" w:rsidP="009B77CF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7230"/>
        <w:gridCol w:w="1275"/>
      </w:tblGrid>
      <w:tr w:rsidR="009B77CF" w:rsidRPr="00387826" w14:paraId="302D46E7" w14:textId="77777777" w:rsidTr="005E03B8">
        <w:tc>
          <w:tcPr>
            <w:tcW w:w="1242" w:type="dxa"/>
            <w:hideMark/>
          </w:tcPr>
          <w:p w14:paraId="5D549639" w14:textId="77777777" w:rsidR="009B77CF" w:rsidRPr="00387826" w:rsidRDefault="009B77CF" w:rsidP="005E03B8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</w:pPr>
            <w:r w:rsidRPr="00387826">
              <w:rPr>
                <w:rFonts w:ascii="Calibri" w:hAnsi="Calibri"/>
                <w:noProof/>
                <w:color w:val="000000"/>
                <w:sz w:val="20"/>
                <w:szCs w:val="20"/>
                <w:lang w:eastAsia="en-US"/>
              </w:rPr>
              <w:drawing>
                <wp:inline distT="0" distB="0" distL="0" distR="0" wp14:anchorId="16C19E56" wp14:editId="1CE412E6">
                  <wp:extent cx="742950" cy="1057275"/>
                  <wp:effectExtent l="0" t="0" r="0" b="9525"/>
                  <wp:docPr id="4" name="Immagine 4" descr="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  <w:hideMark/>
          </w:tcPr>
          <w:p w14:paraId="1113FBE0" w14:textId="77777777" w:rsidR="009B77CF" w:rsidRPr="00387826" w:rsidRDefault="009B77CF" w:rsidP="005E03B8">
            <w:pPr>
              <w:suppressAutoHyphens/>
              <w:spacing w:before="16" w:line="256" w:lineRule="auto"/>
              <w:ind w:left="39" w:right="-17"/>
              <w:jc w:val="center"/>
              <w:rPr>
                <w:rFonts w:ascii="Albertus MT" w:hAnsi="Albertus MT"/>
                <w:b/>
                <w:sz w:val="48"/>
                <w:szCs w:val="48"/>
                <w:lang w:eastAsia="en-US"/>
              </w:rPr>
            </w:pPr>
            <w:r w:rsidRPr="00387826">
              <w:rPr>
                <w:rFonts w:ascii="Albertus MT" w:hAnsi="Albertus MT"/>
                <w:b/>
                <w:sz w:val="48"/>
                <w:szCs w:val="48"/>
                <w:lang w:eastAsia="en-US"/>
              </w:rPr>
              <w:t>COMUNE di</w:t>
            </w:r>
            <w:r w:rsidRPr="00387826">
              <w:rPr>
                <w:rFonts w:ascii="Albertus MT" w:hAnsi="Albertus MT"/>
                <w:b/>
                <w:spacing w:val="-80"/>
                <w:sz w:val="48"/>
                <w:szCs w:val="48"/>
                <w:lang w:eastAsia="en-US"/>
              </w:rPr>
              <w:t xml:space="preserve">  </w:t>
            </w:r>
            <w:r>
              <w:rPr>
                <w:rFonts w:ascii="Albertus MT" w:hAnsi="Albertus MT"/>
                <w:b/>
                <w:spacing w:val="-80"/>
                <w:sz w:val="48"/>
                <w:szCs w:val="48"/>
                <w:lang w:eastAsia="en-US"/>
              </w:rPr>
              <w:t xml:space="preserve"> </w:t>
            </w:r>
            <w:r w:rsidRPr="00387826">
              <w:rPr>
                <w:rFonts w:ascii="Albertus MT" w:hAnsi="Albertus MT"/>
                <w:b/>
                <w:sz w:val="48"/>
                <w:szCs w:val="48"/>
                <w:lang w:eastAsia="en-US"/>
              </w:rPr>
              <w:t>TONARA</w:t>
            </w:r>
          </w:p>
          <w:p w14:paraId="46B27AD2" w14:textId="77777777" w:rsidR="009B77CF" w:rsidRDefault="009B77CF" w:rsidP="005E03B8">
            <w:pPr>
              <w:suppressAutoHyphens/>
              <w:spacing w:line="256" w:lineRule="auto"/>
              <w:ind w:left="40" w:right="-153"/>
              <w:jc w:val="center"/>
              <w:rPr>
                <w:rFonts w:ascii="Albertus MT" w:hAnsi="Albertus MT"/>
                <w:sz w:val="26"/>
                <w:lang w:eastAsia="en-US"/>
              </w:rPr>
            </w:pPr>
            <w:r w:rsidRPr="0035437E">
              <w:rPr>
                <w:rFonts w:ascii="Albertus MT" w:hAnsi="Albertus MT"/>
                <w:sz w:val="26"/>
                <w:lang w:eastAsia="en-US"/>
              </w:rPr>
              <w:t>(Provincia di Nuoro)</w:t>
            </w:r>
          </w:p>
          <w:p w14:paraId="481E97D7" w14:textId="67FDC722" w:rsidR="009B77CF" w:rsidRPr="00364FE4" w:rsidRDefault="009B77CF" w:rsidP="005E03B8">
            <w:pPr>
              <w:suppressAutoHyphens/>
              <w:spacing w:line="256" w:lineRule="auto"/>
              <w:ind w:left="40" w:right="-153"/>
              <w:jc w:val="center"/>
              <w:rPr>
                <w:rFonts w:ascii="Albertus MT" w:hAnsi="Albertus MT"/>
                <w:sz w:val="20"/>
                <w:szCs w:val="14"/>
                <w:lang w:eastAsia="en-US"/>
              </w:rPr>
            </w:pPr>
            <w:r w:rsidRPr="00364FE4">
              <w:rPr>
                <w:rFonts w:ascii="Albertus MT" w:hAnsi="Albertus MT"/>
                <w:sz w:val="20"/>
                <w:szCs w:val="14"/>
                <w:lang w:eastAsia="en-US"/>
              </w:rPr>
              <w:t>Viale della Regione  n. 12</w:t>
            </w:r>
            <w:r w:rsidR="001C62C6">
              <w:rPr>
                <w:rFonts w:ascii="Albertus MT" w:hAnsi="Albertus MT"/>
                <w:sz w:val="20"/>
                <w:szCs w:val="14"/>
                <w:lang w:eastAsia="en-US"/>
              </w:rPr>
              <w:t>,14</w:t>
            </w:r>
            <w:r w:rsidRPr="00364FE4">
              <w:rPr>
                <w:rFonts w:ascii="Albertus MT" w:hAnsi="Albertus MT"/>
                <w:sz w:val="20"/>
                <w:szCs w:val="14"/>
                <w:lang w:eastAsia="en-US"/>
              </w:rPr>
              <w:t xml:space="preserve"> </w:t>
            </w:r>
          </w:p>
          <w:p w14:paraId="58B3ECDE" w14:textId="77777777" w:rsidR="009B77CF" w:rsidRPr="00387826" w:rsidRDefault="009B77CF" w:rsidP="005E03B8">
            <w:pPr>
              <w:suppressAutoHyphens/>
              <w:spacing w:line="220" w:lineRule="exact"/>
              <w:ind w:left="40" w:right="-154"/>
              <w:jc w:val="center"/>
              <w:rPr>
                <w:rFonts w:ascii="Albertus MT" w:hAnsi="Albertus MT"/>
                <w:sz w:val="22"/>
                <w:szCs w:val="22"/>
                <w:lang w:eastAsia="en-US"/>
              </w:rPr>
            </w:pPr>
            <w:r w:rsidRPr="00387826">
              <w:rPr>
                <w:rFonts w:ascii="Albertus MT" w:hAnsi="Albertus MT"/>
                <w:sz w:val="22"/>
                <w:szCs w:val="22"/>
                <w:lang w:eastAsia="en-US"/>
              </w:rPr>
              <w:t>Telefono 0784 63823 - fax 0784 63246</w:t>
            </w:r>
          </w:p>
          <w:p w14:paraId="3AC5E51D" w14:textId="77777777" w:rsidR="008F40EF" w:rsidRDefault="009B77CF" w:rsidP="008F40EF">
            <w:pPr>
              <w:suppressAutoHyphens/>
              <w:spacing w:line="220" w:lineRule="exact"/>
              <w:ind w:left="40"/>
              <w:jc w:val="center"/>
              <w:rPr>
                <w:rFonts w:ascii="Albertus MT" w:hAnsi="Albertus MT"/>
                <w:color w:val="0000FF"/>
                <w:sz w:val="23"/>
                <w:u w:val="single" w:color="0000FF"/>
                <w:lang w:eastAsia="en-US"/>
              </w:rPr>
            </w:pPr>
            <w:r w:rsidRPr="00387826">
              <w:rPr>
                <w:rFonts w:ascii="Albertus MT" w:hAnsi="Albertus MT"/>
                <w:sz w:val="23"/>
                <w:lang w:eastAsia="en-US"/>
              </w:rPr>
              <w:t xml:space="preserve">Posta elettronica: </w:t>
            </w:r>
            <w:hyperlink r:id="rId5" w:history="1">
              <w:r w:rsidR="008F40EF" w:rsidRPr="00AC1955">
                <w:rPr>
                  <w:rStyle w:val="Collegamentoipertestuale"/>
                  <w:rFonts w:ascii="Albertus MT" w:hAnsi="Albertus MT"/>
                  <w:sz w:val="23"/>
                  <w:lang w:eastAsia="en-US"/>
                </w:rPr>
                <w:t>protocollo@comunetonara.it</w:t>
              </w:r>
            </w:hyperlink>
          </w:p>
          <w:p w14:paraId="19BC3A17" w14:textId="34F1AA19" w:rsidR="009B77CF" w:rsidRPr="008F40EF" w:rsidRDefault="009B77CF" w:rsidP="008F40EF">
            <w:pPr>
              <w:suppressAutoHyphens/>
              <w:spacing w:line="220" w:lineRule="exact"/>
              <w:ind w:left="40"/>
              <w:jc w:val="center"/>
              <w:rPr>
                <w:rFonts w:ascii="Albertus MT" w:hAnsi="Albertus MT"/>
                <w:color w:val="000000"/>
                <w:sz w:val="23"/>
                <w:szCs w:val="20"/>
                <w:lang w:eastAsia="en-US"/>
              </w:rPr>
            </w:pPr>
            <w:r w:rsidRPr="00387826">
              <w:rPr>
                <w:rFonts w:ascii="Albertus MT" w:hAnsi="Albertus MT"/>
                <w:color w:val="000000"/>
                <w:sz w:val="23"/>
                <w:szCs w:val="20"/>
                <w:lang w:eastAsia="en-US"/>
              </w:rPr>
              <w:t>Posta Elettronica Certificata:</w:t>
            </w:r>
            <w:r w:rsidR="008F40EF">
              <w:rPr>
                <w:rFonts w:ascii="Albertus MT" w:hAnsi="Albertus MT"/>
                <w:color w:val="000000"/>
                <w:sz w:val="23"/>
                <w:szCs w:val="20"/>
                <w:lang w:eastAsia="en-US"/>
              </w:rPr>
              <w:t xml:space="preserve"> </w:t>
            </w:r>
            <w:hyperlink r:id="rId6" w:history="1">
              <w:r w:rsidR="008F40EF" w:rsidRPr="00AC1955">
                <w:rPr>
                  <w:rStyle w:val="Collegamentoipertestuale"/>
                  <w:rFonts w:ascii="Albertus MT" w:hAnsi="Albertus MT"/>
                  <w:sz w:val="23"/>
                  <w:szCs w:val="20"/>
                  <w:lang w:eastAsia="en-US"/>
                </w:rPr>
                <w:t>protocollo@pec.comunetonara.it</w:t>
              </w:r>
            </w:hyperlink>
          </w:p>
          <w:p w14:paraId="654FD6FD" w14:textId="3952DBC5" w:rsidR="008F40EF" w:rsidRPr="008F40EF" w:rsidRDefault="008F40EF" w:rsidP="008F40EF">
            <w:pPr>
              <w:suppressAutoHyphens/>
              <w:spacing w:line="220" w:lineRule="exact"/>
              <w:ind w:left="40"/>
              <w:jc w:val="center"/>
              <w:rPr>
                <w:rFonts w:ascii="Albertus MT" w:hAnsi="Albertus MT"/>
                <w:color w:val="0000FF"/>
                <w:sz w:val="23"/>
                <w:u w:val="single" w:color="0000FF"/>
                <w:lang w:eastAsia="en-US"/>
              </w:rPr>
            </w:pPr>
          </w:p>
        </w:tc>
        <w:tc>
          <w:tcPr>
            <w:tcW w:w="1275" w:type="dxa"/>
            <w:hideMark/>
          </w:tcPr>
          <w:p w14:paraId="42F79C20" w14:textId="77777777" w:rsidR="009B77CF" w:rsidRPr="00387826" w:rsidRDefault="009B77CF" w:rsidP="005E03B8">
            <w:pPr>
              <w:tabs>
                <w:tab w:val="left" w:pos="-250"/>
              </w:tabs>
              <w:overflowPunct w:val="0"/>
              <w:autoSpaceDE w:val="0"/>
              <w:autoSpaceDN w:val="0"/>
              <w:adjustRightInd w:val="0"/>
              <w:spacing w:line="256" w:lineRule="auto"/>
              <w:ind w:left="-108" w:right="-108"/>
              <w:jc w:val="right"/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</w:pPr>
          </w:p>
        </w:tc>
      </w:tr>
    </w:tbl>
    <w:p w14:paraId="5405C623" w14:textId="1583FC9D" w:rsidR="009B77CF" w:rsidRDefault="009B77CF" w:rsidP="009B77CF">
      <w:pPr>
        <w:pBdr>
          <w:bottom w:val="single" w:sz="12" w:space="1" w:color="auto"/>
        </w:pBdr>
        <w:suppressAutoHyphens/>
        <w:rPr>
          <w:rFonts w:ascii="Arial" w:hAnsi="Arial" w:cs="Arial"/>
          <w:sz w:val="22"/>
          <w:lang w:eastAsia="zh-CN"/>
        </w:rPr>
      </w:pPr>
    </w:p>
    <w:p w14:paraId="4E28FD23" w14:textId="77777777" w:rsidR="008F40EF" w:rsidRDefault="008F40EF" w:rsidP="009B77CF">
      <w:pPr>
        <w:suppressAutoHyphens/>
        <w:rPr>
          <w:rFonts w:ascii="Arial" w:hAnsi="Arial" w:cs="Arial"/>
          <w:sz w:val="22"/>
          <w:lang w:eastAsia="zh-CN"/>
        </w:rPr>
      </w:pPr>
    </w:p>
    <w:p w14:paraId="19698DB6" w14:textId="77777777" w:rsidR="008F40EF" w:rsidRDefault="008F40EF" w:rsidP="009B77CF">
      <w:pPr>
        <w:suppressAutoHyphens/>
        <w:rPr>
          <w:rFonts w:ascii="Arial" w:hAnsi="Arial" w:cs="Arial"/>
          <w:sz w:val="22"/>
          <w:lang w:eastAsia="zh-CN"/>
        </w:rPr>
      </w:pPr>
      <w:r>
        <w:rPr>
          <w:rFonts w:ascii="Arial" w:hAnsi="Arial" w:cs="Arial"/>
          <w:sz w:val="22"/>
          <w:lang w:eastAsia="zh-CN"/>
        </w:rPr>
        <w:tab/>
      </w:r>
      <w:r>
        <w:rPr>
          <w:rFonts w:ascii="Arial" w:hAnsi="Arial" w:cs="Arial"/>
          <w:sz w:val="22"/>
          <w:lang w:eastAsia="zh-CN"/>
        </w:rPr>
        <w:tab/>
      </w:r>
      <w:r>
        <w:rPr>
          <w:rFonts w:ascii="Arial" w:hAnsi="Arial" w:cs="Arial"/>
          <w:sz w:val="22"/>
          <w:lang w:eastAsia="zh-CN"/>
        </w:rPr>
        <w:tab/>
      </w:r>
      <w:r>
        <w:rPr>
          <w:rFonts w:ascii="Arial" w:hAnsi="Arial" w:cs="Arial"/>
          <w:sz w:val="22"/>
          <w:lang w:eastAsia="zh-CN"/>
        </w:rPr>
        <w:tab/>
      </w:r>
      <w:r>
        <w:rPr>
          <w:rFonts w:ascii="Arial" w:hAnsi="Arial" w:cs="Arial"/>
          <w:sz w:val="22"/>
          <w:lang w:eastAsia="zh-CN"/>
        </w:rPr>
        <w:tab/>
      </w:r>
      <w:r>
        <w:rPr>
          <w:rFonts w:ascii="Arial" w:hAnsi="Arial" w:cs="Arial"/>
          <w:sz w:val="22"/>
          <w:lang w:eastAsia="zh-CN"/>
        </w:rPr>
        <w:tab/>
      </w:r>
      <w:r>
        <w:rPr>
          <w:rFonts w:ascii="Arial" w:hAnsi="Arial" w:cs="Arial"/>
          <w:sz w:val="22"/>
          <w:lang w:eastAsia="zh-CN"/>
        </w:rPr>
        <w:tab/>
      </w:r>
      <w:r>
        <w:rPr>
          <w:rFonts w:ascii="Arial" w:hAnsi="Arial" w:cs="Arial"/>
          <w:sz w:val="22"/>
          <w:lang w:eastAsia="zh-CN"/>
        </w:rPr>
        <w:tab/>
      </w:r>
    </w:p>
    <w:p w14:paraId="306A4E95" w14:textId="442F27A0" w:rsidR="008F40EF" w:rsidRPr="008F40EF" w:rsidRDefault="008F40EF" w:rsidP="009B77CF">
      <w:pPr>
        <w:suppressAutoHyphens/>
        <w:rPr>
          <w:rFonts w:ascii="Arial" w:hAnsi="Arial" w:cs="Arial"/>
          <w:b/>
          <w:bCs/>
          <w:sz w:val="22"/>
          <w:lang w:eastAsia="zh-CN"/>
        </w:rPr>
      </w:pPr>
      <w:r>
        <w:rPr>
          <w:rFonts w:ascii="Arial" w:hAnsi="Arial" w:cs="Arial"/>
          <w:sz w:val="22"/>
          <w:lang w:eastAsia="zh-CN"/>
        </w:rPr>
        <w:tab/>
      </w:r>
      <w:r>
        <w:rPr>
          <w:rFonts w:ascii="Arial" w:hAnsi="Arial" w:cs="Arial"/>
          <w:sz w:val="22"/>
          <w:lang w:eastAsia="zh-CN"/>
        </w:rPr>
        <w:tab/>
      </w:r>
      <w:r>
        <w:rPr>
          <w:rFonts w:ascii="Arial" w:hAnsi="Arial" w:cs="Arial"/>
          <w:sz w:val="22"/>
          <w:lang w:eastAsia="zh-CN"/>
        </w:rPr>
        <w:tab/>
      </w:r>
      <w:r>
        <w:rPr>
          <w:rFonts w:ascii="Arial" w:hAnsi="Arial" w:cs="Arial"/>
          <w:sz w:val="22"/>
          <w:lang w:eastAsia="zh-CN"/>
        </w:rPr>
        <w:tab/>
      </w:r>
      <w:r>
        <w:rPr>
          <w:rFonts w:ascii="Arial" w:hAnsi="Arial" w:cs="Arial"/>
          <w:sz w:val="22"/>
          <w:lang w:eastAsia="zh-CN"/>
        </w:rPr>
        <w:tab/>
      </w:r>
      <w:r>
        <w:rPr>
          <w:rFonts w:ascii="Arial" w:hAnsi="Arial" w:cs="Arial"/>
          <w:sz w:val="22"/>
          <w:lang w:eastAsia="zh-CN"/>
        </w:rPr>
        <w:tab/>
      </w:r>
      <w:r>
        <w:rPr>
          <w:rFonts w:ascii="Arial" w:hAnsi="Arial" w:cs="Arial"/>
          <w:sz w:val="22"/>
          <w:lang w:eastAsia="zh-CN"/>
        </w:rPr>
        <w:tab/>
      </w:r>
      <w:r>
        <w:rPr>
          <w:rFonts w:ascii="Arial" w:hAnsi="Arial" w:cs="Arial"/>
          <w:sz w:val="22"/>
          <w:lang w:eastAsia="zh-CN"/>
        </w:rPr>
        <w:tab/>
      </w:r>
      <w:r>
        <w:rPr>
          <w:rFonts w:ascii="Arial" w:hAnsi="Arial" w:cs="Arial"/>
          <w:sz w:val="22"/>
          <w:lang w:eastAsia="zh-CN"/>
        </w:rPr>
        <w:tab/>
      </w:r>
      <w:r w:rsidRPr="008F40EF">
        <w:rPr>
          <w:rFonts w:ascii="Arial" w:hAnsi="Arial" w:cs="Arial"/>
          <w:b/>
          <w:bCs/>
          <w:sz w:val="22"/>
          <w:lang w:eastAsia="zh-CN"/>
        </w:rPr>
        <w:t>Al Comune di Tonara</w:t>
      </w:r>
    </w:p>
    <w:p w14:paraId="1034E52A" w14:textId="0BD51B7E" w:rsidR="008F40EF" w:rsidRPr="008F40EF" w:rsidRDefault="008F40EF" w:rsidP="009B77CF">
      <w:pPr>
        <w:suppressAutoHyphens/>
        <w:rPr>
          <w:rFonts w:ascii="Arial" w:hAnsi="Arial" w:cs="Arial"/>
          <w:sz w:val="18"/>
          <w:szCs w:val="20"/>
          <w:lang w:eastAsia="zh-CN"/>
        </w:rPr>
      </w:pPr>
      <w:r>
        <w:rPr>
          <w:rFonts w:ascii="Arial" w:hAnsi="Arial" w:cs="Arial"/>
          <w:sz w:val="22"/>
          <w:lang w:eastAsia="zh-CN"/>
        </w:rPr>
        <w:tab/>
      </w:r>
      <w:r>
        <w:rPr>
          <w:rFonts w:ascii="Arial" w:hAnsi="Arial" w:cs="Arial"/>
          <w:sz w:val="22"/>
          <w:lang w:eastAsia="zh-CN"/>
        </w:rPr>
        <w:tab/>
      </w:r>
      <w:r>
        <w:rPr>
          <w:rFonts w:ascii="Arial" w:hAnsi="Arial" w:cs="Arial"/>
          <w:sz w:val="22"/>
          <w:lang w:eastAsia="zh-CN"/>
        </w:rPr>
        <w:tab/>
      </w:r>
      <w:r>
        <w:rPr>
          <w:rFonts w:ascii="Arial" w:hAnsi="Arial" w:cs="Arial"/>
          <w:sz w:val="22"/>
          <w:lang w:eastAsia="zh-CN"/>
        </w:rPr>
        <w:tab/>
      </w:r>
      <w:r>
        <w:rPr>
          <w:rFonts w:ascii="Arial" w:hAnsi="Arial" w:cs="Arial"/>
          <w:sz w:val="22"/>
          <w:lang w:eastAsia="zh-CN"/>
        </w:rPr>
        <w:tab/>
      </w:r>
      <w:r>
        <w:rPr>
          <w:rFonts w:ascii="Arial" w:hAnsi="Arial" w:cs="Arial"/>
          <w:sz w:val="22"/>
          <w:lang w:eastAsia="zh-CN"/>
        </w:rPr>
        <w:tab/>
      </w:r>
      <w:r>
        <w:rPr>
          <w:rFonts w:ascii="Arial" w:hAnsi="Arial" w:cs="Arial"/>
          <w:sz w:val="22"/>
          <w:lang w:eastAsia="zh-CN"/>
        </w:rPr>
        <w:tab/>
      </w:r>
      <w:r>
        <w:rPr>
          <w:rFonts w:ascii="Arial" w:hAnsi="Arial" w:cs="Arial"/>
          <w:sz w:val="22"/>
          <w:lang w:eastAsia="zh-CN"/>
        </w:rPr>
        <w:tab/>
      </w:r>
      <w:r>
        <w:rPr>
          <w:rFonts w:ascii="Arial" w:hAnsi="Arial" w:cs="Arial"/>
          <w:sz w:val="22"/>
          <w:lang w:eastAsia="zh-CN"/>
        </w:rPr>
        <w:tab/>
        <w:t xml:space="preserve">   </w:t>
      </w:r>
      <w:r w:rsidRPr="008F40EF">
        <w:rPr>
          <w:rFonts w:ascii="Arial" w:hAnsi="Arial" w:cs="Arial"/>
          <w:sz w:val="18"/>
          <w:szCs w:val="20"/>
          <w:lang w:eastAsia="zh-CN"/>
        </w:rPr>
        <w:t>Viale della Regione 12</w:t>
      </w:r>
    </w:p>
    <w:p w14:paraId="793B33E4" w14:textId="41D30EC0" w:rsidR="008F40EF" w:rsidRPr="008F40EF" w:rsidRDefault="008F40EF" w:rsidP="009B77CF">
      <w:pPr>
        <w:suppressAutoHyphens/>
        <w:rPr>
          <w:rFonts w:ascii="Arial" w:hAnsi="Arial" w:cs="Arial"/>
          <w:sz w:val="18"/>
          <w:szCs w:val="20"/>
          <w:lang w:eastAsia="zh-CN"/>
        </w:rPr>
      </w:pPr>
      <w:r w:rsidRPr="008F40EF">
        <w:rPr>
          <w:rFonts w:ascii="Arial" w:hAnsi="Arial" w:cs="Arial"/>
          <w:sz w:val="18"/>
          <w:szCs w:val="20"/>
          <w:lang w:eastAsia="zh-CN"/>
        </w:rPr>
        <w:tab/>
      </w:r>
      <w:r w:rsidRPr="008F40EF">
        <w:rPr>
          <w:rFonts w:ascii="Arial" w:hAnsi="Arial" w:cs="Arial"/>
          <w:sz w:val="18"/>
          <w:szCs w:val="20"/>
          <w:lang w:eastAsia="zh-CN"/>
        </w:rPr>
        <w:tab/>
      </w:r>
      <w:r w:rsidRPr="008F40EF">
        <w:rPr>
          <w:rFonts w:ascii="Arial" w:hAnsi="Arial" w:cs="Arial"/>
          <w:sz w:val="18"/>
          <w:szCs w:val="20"/>
          <w:lang w:eastAsia="zh-CN"/>
        </w:rPr>
        <w:tab/>
      </w:r>
      <w:r w:rsidRPr="008F40EF">
        <w:rPr>
          <w:rFonts w:ascii="Arial" w:hAnsi="Arial" w:cs="Arial"/>
          <w:sz w:val="18"/>
          <w:szCs w:val="20"/>
          <w:lang w:eastAsia="zh-CN"/>
        </w:rPr>
        <w:tab/>
      </w:r>
      <w:r w:rsidRPr="008F40EF">
        <w:rPr>
          <w:rFonts w:ascii="Arial" w:hAnsi="Arial" w:cs="Arial"/>
          <w:sz w:val="18"/>
          <w:szCs w:val="20"/>
          <w:lang w:eastAsia="zh-CN"/>
        </w:rPr>
        <w:tab/>
      </w:r>
      <w:r w:rsidRPr="008F40EF">
        <w:rPr>
          <w:rFonts w:ascii="Arial" w:hAnsi="Arial" w:cs="Arial"/>
          <w:sz w:val="18"/>
          <w:szCs w:val="20"/>
          <w:lang w:eastAsia="zh-CN"/>
        </w:rPr>
        <w:tab/>
      </w:r>
      <w:r w:rsidRPr="008F40EF">
        <w:rPr>
          <w:rFonts w:ascii="Arial" w:hAnsi="Arial" w:cs="Arial"/>
          <w:sz w:val="18"/>
          <w:szCs w:val="20"/>
          <w:lang w:eastAsia="zh-CN"/>
        </w:rPr>
        <w:tab/>
      </w:r>
      <w:r w:rsidRPr="008F40EF">
        <w:rPr>
          <w:rFonts w:ascii="Arial" w:hAnsi="Arial" w:cs="Arial"/>
          <w:sz w:val="18"/>
          <w:szCs w:val="20"/>
          <w:lang w:eastAsia="zh-CN"/>
        </w:rPr>
        <w:tab/>
      </w:r>
      <w:r w:rsidRPr="008F40EF">
        <w:rPr>
          <w:rFonts w:ascii="Arial" w:hAnsi="Arial" w:cs="Arial"/>
          <w:sz w:val="18"/>
          <w:szCs w:val="20"/>
          <w:lang w:eastAsia="zh-CN"/>
        </w:rPr>
        <w:tab/>
      </w:r>
      <w:r>
        <w:rPr>
          <w:rFonts w:ascii="Arial" w:hAnsi="Arial" w:cs="Arial"/>
          <w:sz w:val="18"/>
          <w:szCs w:val="20"/>
          <w:lang w:eastAsia="zh-CN"/>
        </w:rPr>
        <w:t xml:space="preserve">   </w:t>
      </w:r>
      <w:r w:rsidRPr="008F40EF">
        <w:rPr>
          <w:rFonts w:ascii="Arial" w:hAnsi="Arial" w:cs="Arial"/>
          <w:sz w:val="18"/>
          <w:szCs w:val="20"/>
          <w:lang w:eastAsia="zh-CN"/>
        </w:rPr>
        <w:t xml:space="preserve">08039   TONARA  NU </w:t>
      </w:r>
    </w:p>
    <w:p w14:paraId="22E5F5F3" w14:textId="2F9C7B15" w:rsidR="008F40EF" w:rsidRPr="00387826" w:rsidRDefault="008F40EF" w:rsidP="008F40EF">
      <w:pPr>
        <w:keepNext/>
        <w:numPr>
          <w:ilvl w:val="3"/>
          <w:numId w:val="0"/>
        </w:numPr>
        <w:tabs>
          <w:tab w:val="num" w:pos="0"/>
        </w:tabs>
        <w:suppressAutoHyphens/>
        <w:outlineLvl w:val="3"/>
        <w:rPr>
          <w:rFonts w:ascii="Arial" w:hAnsi="Arial" w:cs="Arial"/>
          <w:b/>
          <w:sz w:val="22"/>
          <w:szCs w:val="20"/>
          <w:u w:val="single"/>
        </w:rPr>
      </w:pPr>
    </w:p>
    <w:p w14:paraId="20E396B4" w14:textId="0347BB46" w:rsidR="00E1300E" w:rsidRDefault="00E1300E" w:rsidP="00E1300E"/>
    <w:p w14:paraId="1A5973E5" w14:textId="77777777" w:rsidR="008F40EF" w:rsidRDefault="008F40EF" w:rsidP="00E1300E"/>
    <w:p w14:paraId="7C685720" w14:textId="77777777" w:rsidR="008F40EF" w:rsidRDefault="008F40EF" w:rsidP="00E1300E"/>
    <w:p w14:paraId="356253F3" w14:textId="6A5531BA" w:rsidR="008F40EF" w:rsidRDefault="008F40EF" w:rsidP="00E1300E">
      <w:r w:rsidRPr="008F40EF">
        <w:rPr>
          <w:b/>
          <w:bCs/>
        </w:rPr>
        <w:t>Richiesta</w:t>
      </w:r>
      <w:r w:rsidR="0023174F">
        <w:rPr>
          <w:b/>
          <w:bCs/>
        </w:rPr>
        <w:t xml:space="preserve"> di abbruciamento  </w:t>
      </w:r>
      <w:r>
        <w:t>_____________________________________________</w:t>
      </w:r>
    </w:p>
    <w:p w14:paraId="1F910CAF" w14:textId="77777777" w:rsidR="00E1300E" w:rsidRDefault="00E1300E" w:rsidP="00E1300E"/>
    <w:p w14:paraId="13F6B430" w14:textId="77777777" w:rsidR="00E1300E" w:rsidRDefault="00E1300E" w:rsidP="00E1300E"/>
    <w:p w14:paraId="02FB321D" w14:textId="7B2F2719" w:rsidR="00E1300E" w:rsidRDefault="001D0084" w:rsidP="00E1300E">
      <w:r>
        <w:t>Il / l</w:t>
      </w:r>
      <w:r w:rsidR="008F40EF">
        <w:t>a sottoscritt</w:t>
      </w:r>
      <w:r>
        <w:t xml:space="preserve">0 /a </w:t>
      </w:r>
      <w:r w:rsidR="008F40EF">
        <w:t>____________________________________________na</w:t>
      </w:r>
      <w:r>
        <w:t>to /</w:t>
      </w:r>
      <w:r w:rsidR="008F40EF">
        <w:t xml:space="preserve">a </w:t>
      </w:r>
      <w:proofErr w:type="spellStart"/>
      <w:r w:rsidR="008F40EF">
        <w:t>a</w:t>
      </w:r>
      <w:proofErr w:type="spellEnd"/>
      <w:r w:rsidR="008F40EF">
        <w:t>____________________</w:t>
      </w:r>
    </w:p>
    <w:p w14:paraId="0B1AA2CF" w14:textId="77777777" w:rsidR="008F40EF" w:rsidRDefault="008F40EF" w:rsidP="00E1300E"/>
    <w:p w14:paraId="3A0943EC" w14:textId="70EF03A0" w:rsidR="008F40EF" w:rsidRDefault="008F40EF" w:rsidP="00E1300E">
      <w:proofErr w:type="spellStart"/>
      <w:r>
        <w:t>il________________residente</w:t>
      </w:r>
      <w:proofErr w:type="spellEnd"/>
      <w:r>
        <w:t xml:space="preserve"> a _____________________in______________________________</w:t>
      </w:r>
    </w:p>
    <w:p w14:paraId="53732A9A" w14:textId="77777777" w:rsidR="008F40EF" w:rsidRDefault="008F40EF" w:rsidP="00E1300E"/>
    <w:p w14:paraId="27BA3213" w14:textId="7F876D56" w:rsidR="009B42D0" w:rsidRDefault="008F40EF" w:rsidP="00E1300E">
      <w:r>
        <w:t xml:space="preserve"> cf.______________________________</w:t>
      </w:r>
    </w:p>
    <w:p w14:paraId="3AD6F53B" w14:textId="77777777" w:rsidR="008F40EF" w:rsidRDefault="008F40EF" w:rsidP="00E1300E"/>
    <w:p w14:paraId="7935F713" w14:textId="77777777" w:rsidR="008F40EF" w:rsidRDefault="008F40EF" w:rsidP="00E1300E">
      <w:r>
        <w:t>in qualità di ________________________________________________________________________________</w:t>
      </w:r>
    </w:p>
    <w:p w14:paraId="1305411D" w14:textId="77777777" w:rsidR="008F40EF" w:rsidRDefault="008F40EF" w:rsidP="00E1300E"/>
    <w:p w14:paraId="5A422079" w14:textId="265481D3" w:rsidR="008F40EF" w:rsidRDefault="008F40EF" w:rsidP="00E1300E">
      <w:r>
        <w:t>________________________________________________________________________________</w:t>
      </w:r>
    </w:p>
    <w:p w14:paraId="354771EA" w14:textId="65D0F980" w:rsidR="008F40EF" w:rsidRDefault="008F40EF" w:rsidP="00E1300E"/>
    <w:p w14:paraId="4B305D37" w14:textId="77777777" w:rsidR="008F40EF" w:rsidRDefault="008F40EF" w:rsidP="00E1300E">
      <w:r>
        <w:t>Con la presente</w:t>
      </w:r>
    </w:p>
    <w:p w14:paraId="33888DF9" w14:textId="77777777" w:rsidR="008F40EF" w:rsidRDefault="008F40EF" w:rsidP="00E1300E"/>
    <w:p w14:paraId="5C261318" w14:textId="77777777" w:rsidR="008F40EF" w:rsidRDefault="008F40EF" w:rsidP="00E1300E">
      <w:r>
        <w:tab/>
      </w:r>
      <w:r>
        <w:tab/>
      </w:r>
      <w:r>
        <w:tab/>
      </w:r>
      <w:r>
        <w:tab/>
      </w:r>
      <w:r>
        <w:tab/>
      </w:r>
      <w:r>
        <w:tab/>
        <w:t>CHIEDE</w:t>
      </w:r>
    </w:p>
    <w:p w14:paraId="09A428A1" w14:textId="77777777" w:rsidR="008F40EF" w:rsidRDefault="008F40EF" w:rsidP="00E1300E"/>
    <w:p w14:paraId="0A1666FE" w14:textId="77777777" w:rsidR="008F40EF" w:rsidRDefault="008F40EF" w:rsidP="00E1300E"/>
    <w:p w14:paraId="1D07302B" w14:textId="77777777" w:rsidR="008F40EF" w:rsidRDefault="008F40EF" w:rsidP="00E1300E">
      <w:r>
        <w:t>L’autorizzazione alla ______________________________________________________________</w:t>
      </w:r>
    </w:p>
    <w:p w14:paraId="023C4FAF" w14:textId="2B3E91AF" w:rsidR="008F40EF" w:rsidRDefault="008F40EF" w:rsidP="00E1300E"/>
    <w:p w14:paraId="15CF7C67" w14:textId="2651DF0F" w:rsidR="008F40EF" w:rsidRDefault="008F40EF" w:rsidP="00E1300E">
      <w:r>
        <w:t>________________________________________________________________________________</w:t>
      </w:r>
    </w:p>
    <w:p w14:paraId="13A5B20B" w14:textId="77777777" w:rsidR="008F40EF" w:rsidRDefault="008F40EF" w:rsidP="00E1300E"/>
    <w:p w14:paraId="490A4D26" w14:textId="77777777" w:rsidR="008F40EF" w:rsidRDefault="008F40EF" w:rsidP="00E1300E"/>
    <w:p w14:paraId="3675F5F4" w14:textId="6A777AD9" w:rsidR="009B42D0" w:rsidRDefault="008F40EF" w:rsidP="00E1300E">
      <w:r>
        <w:t xml:space="preserve">Tonara </w:t>
      </w:r>
    </w:p>
    <w:p w14:paraId="7DAA0DA0" w14:textId="60492F4E" w:rsidR="00E1300E" w:rsidRDefault="008F40EF" w:rsidP="00E130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0084">
        <w:t xml:space="preserve">Il / </w:t>
      </w:r>
      <w:r>
        <w:t xml:space="preserve">La richiedente </w:t>
      </w:r>
    </w:p>
    <w:p w14:paraId="2DB4A20D" w14:textId="77777777" w:rsidR="008F40EF" w:rsidRDefault="008F40EF" w:rsidP="00E1300E"/>
    <w:p w14:paraId="2DA36884" w14:textId="05B98A64" w:rsidR="00E1300E" w:rsidRPr="00EB0441" w:rsidRDefault="00E1300E" w:rsidP="00E1300E">
      <w:pPr>
        <w:spacing w:after="160" w:line="259" w:lineRule="auto"/>
        <w:rPr>
          <w:rFonts w:ascii="Calibri" w:eastAsia="Calibri" w:hAnsi="Calibri" w:cs="Arial"/>
          <w:bCs/>
          <w:i/>
          <w:iCs/>
          <w:sz w:val="16"/>
          <w:szCs w:val="16"/>
          <w:lang w:eastAsia="en-US"/>
        </w:rPr>
      </w:pPr>
      <w:r w:rsidRPr="00EB0441">
        <w:rPr>
          <w:rFonts w:ascii="Calibri" w:eastAsia="Calibri" w:hAnsi="Calibri" w:cs="Arial"/>
          <w:bCs/>
          <w:i/>
          <w:iCs/>
          <w:sz w:val="20"/>
          <w:szCs w:val="20"/>
          <w:lang w:eastAsia="en-US"/>
        </w:rPr>
        <w:tab/>
      </w:r>
      <w:r w:rsidRPr="00EB0441">
        <w:rPr>
          <w:rFonts w:ascii="Calibri" w:eastAsia="Calibri" w:hAnsi="Calibri" w:cs="Arial"/>
          <w:bCs/>
          <w:i/>
          <w:iCs/>
          <w:sz w:val="20"/>
          <w:szCs w:val="20"/>
          <w:lang w:eastAsia="en-US"/>
        </w:rPr>
        <w:tab/>
      </w:r>
      <w:r w:rsidRPr="00EB0441">
        <w:rPr>
          <w:rFonts w:ascii="Calibri" w:eastAsia="Calibri" w:hAnsi="Calibri" w:cs="Arial"/>
          <w:bCs/>
          <w:i/>
          <w:iCs/>
          <w:sz w:val="20"/>
          <w:szCs w:val="20"/>
          <w:lang w:eastAsia="en-US"/>
        </w:rPr>
        <w:tab/>
      </w:r>
      <w:r w:rsidRPr="00EB0441">
        <w:rPr>
          <w:rFonts w:ascii="Calibri" w:eastAsia="Calibri" w:hAnsi="Calibri" w:cs="Arial"/>
          <w:bCs/>
          <w:i/>
          <w:iCs/>
          <w:sz w:val="20"/>
          <w:szCs w:val="20"/>
          <w:lang w:eastAsia="en-US"/>
        </w:rPr>
        <w:tab/>
      </w:r>
      <w:r w:rsidRPr="00EB0441">
        <w:rPr>
          <w:rFonts w:ascii="Calibri" w:eastAsia="Calibri" w:hAnsi="Calibri" w:cs="Arial"/>
          <w:bCs/>
          <w:i/>
          <w:iCs/>
          <w:sz w:val="20"/>
          <w:szCs w:val="20"/>
          <w:lang w:eastAsia="en-US"/>
        </w:rPr>
        <w:tab/>
      </w:r>
      <w:r w:rsidRPr="00EB0441">
        <w:rPr>
          <w:rFonts w:ascii="Calibri" w:eastAsia="Calibri" w:hAnsi="Calibri" w:cs="Arial"/>
          <w:bCs/>
          <w:i/>
          <w:iCs/>
          <w:sz w:val="20"/>
          <w:szCs w:val="20"/>
          <w:lang w:eastAsia="en-US"/>
        </w:rPr>
        <w:tab/>
        <w:t xml:space="preserve">          </w:t>
      </w:r>
    </w:p>
    <w:p w14:paraId="70ED6D16" w14:textId="5CACE785" w:rsidR="00E1300E" w:rsidRDefault="00E1300E" w:rsidP="00E1300E"/>
    <w:p w14:paraId="20E6AF9A" w14:textId="77777777" w:rsidR="00E1300E" w:rsidRDefault="00E1300E" w:rsidP="00E1300E"/>
    <w:p w14:paraId="60CEFA3D" w14:textId="77777777" w:rsidR="008F40EF" w:rsidRDefault="008F40EF"/>
    <w:sectPr w:rsidR="008F4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bertus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94C"/>
    <w:rsid w:val="001C62C6"/>
    <w:rsid w:val="001D0084"/>
    <w:rsid w:val="0023174F"/>
    <w:rsid w:val="0027529A"/>
    <w:rsid w:val="00343BF9"/>
    <w:rsid w:val="0035437E"/>
    <w:rsid w:val="00386072"/>
    <w:rsid w:val="003E35B2"/>
    <w:rsid w:val="0089594C"/>
    <w:rsid w:val="008F40EF"/>
    <w:rsid w:val="00983A95"/>
    <w:rsid w:val="009B42D0"/>
    <w:rsid w:val="009B77CF"/>
    <w:rsid w:val="009D20D8"/>
    <w:rsid w:val="00AF3430"/>
    <w:rsid w:val="00E1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8AE3"/>
  <w15:chartTrackingRefBased/>
  <w15:docId w15:val="{49B07F5B-F2CB-40BC-A36B-A7C3A892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30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F40E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4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pec.comunetonara.it" TargetMode="External"/><Relationship Id="rId5" Type="http://schemas.openxmlformats.org/officeDocument/2006/relationships/hyperlink" Target="mailto:protocollo@comunetonara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Rosa</dc:creator>
  <cp:keywords/>
  <dc:description/>
  <cp:lastModifiedBy>Edilizia Privata</cp:lastModifiedBy>
  <cp:revision>12</cp:revision>
  <dcterms:created xsi:type="dcterms:W3CDTF">2023-12-07T09:51:00Z</dcterms:created>
  <dcterms:modified xsi:type="dcterms:W3CDTF">2026-06-16T12:26:00Z</dcterms:modified>
</cp:coreProperties>
</file>